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D262ED" w:rsidP="00384E4B">
      <w:pPr>
        <w:rPr>
          <w:rFonts w:ascii="Arial" w:hAnsi="Arial" w:cs="Arial"/>
        </w:rPr>
      </w:pPr>
      <w:r w:rsidRPr="00D262ED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DD21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coins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penny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nickel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dime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quarter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half dollar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dollar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borrow (v)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lend (v)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pay back (v)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use (v)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credit card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debit card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price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cost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total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receipt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tax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checkbook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bank statement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balance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4B2B04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deposit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4B2B04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withdraw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DD21C1" w:rsidRPr="00504A65" w:rsidTr="004B2B04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ATM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DD21C1" w:rsidRPr="00504A65" w:rsidTr="004B2B04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DD21C1" w:rsidRPr="009C3DEB" w:rsidRDefault="00DD21C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  <w:vAlign w:val="bottom"/>
          </w:tcPr>
          <w:p w:rsidR="00DD21C1" w:rsidRPr="00DD21C1" w:rsidRDefault="00DD21C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DD21C1">
              <w:rPr>
                <w:rFonts w:ascii="Times New Roman" w:hAnsi="Times New Roman"/>
                <w:color w:val="000000"/>
              </w:rPr>
              <w:t>cash (v)</w:t>
            </w:r>
          </w:p>
        </w:tc>
        <w:tc>
          <w:tcPr>
            <w:tcW w:w="6693" w:type="dxa"/>
          </w:tcPr>
          <w:p w:rsidR="00DD21C1" w:rsidRPr="009C3DEB" w:rsidRDefault="00DD21C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1C1" w:rsidRDefault="00DD21C1" w:rsidP="00814CB4">
      <w:r>
        <w:separator/>
      </w:r>
    </w:p>
  </w:endnote>
  <w:endnote w:type="continuationSeparator" w:id="1">
    <w:p w:rsidR="00DD21C1" w:rsidRDefault="00DD21C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1C1" w:rsidRDefault="00DD21C1" w:rsidP="00814CB4">
      <w:r>
        <w:separator/>
      </w:r>
    </w:p>
  </w:footnote>
  <w:footnote w:type="continuationSeparator" w:id="1">
    <w:p w:rsidR="00DD21C1" w:rsidRDefault="00DD21C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DD21C1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18 Personal Finance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262ED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21C1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1</Pages>
  <Words>88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2009-05-24T17:49:00Z</dcterms:created>
  <dcterms:modified xsi:type="dcterms:W3CDTF">2009-05-24T17:50:00Z</dcterms:modified>
</cp:coreProperties>
</file>